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A6C6E" w14:textId="77777777" w:rsidR="00112707" w:rsidRPr="00515462" w:rsidRDefault="00112707" w:rsidP="00112707">
      <w:pPr>
        <w:jc w:val="both"/>
        <w:rPr>
          <w:rFonts w:eastAsiaTheme="minorEastAsia"/>
          <w:b/>
          <w:bCs/>
          <w:i/>
          <w:iCs/>
          <w:sz w:val="26"/>
          <w:szCs w:val="26"/>
          <w:lang w:eastAsia="es-ES"/>
        </w:rPr>
      </w:pP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Herramientas</w:t>
      </w: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 xml:space="preserve"> </w:t>
      </w: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4</w:t>
      </w: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 xml:space="preserve">: </w:t>
      </w: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Herramientas de cumplimiento fiscal</w:t>
      </w:r>
    </w:p>
    <w:p w14:paraId="417E9A6B" w14:textId="77777777" w:rsidR="00112707" w:rsidRDefault="00112707" w:rsidP="00112707">
      <w:pPr>
        <w:jc w:val="both"/>
        <w:rPr>
          <w:rFonts w:eastAsiaTheme="minorEastAsia"/>
          <w:lang w:eastAsia="es-ES"/>
        </w:rPr>
      </w:pPr>
    </w:p>
    <w:p w14:paraId="30F6C846" w14:textId="77777777" w:rsidR="00112707" w:rsidRPr="00614C66" w:rsidRDefault="00112707" w:rsidP="00112707">
      <w:pPr>
        <w:jc w:val="both"/>
        <w:rPr>
          <w:rFonts w:eastAsiaTheme="minorEastAsia"/>
          <w:b/>
          <w:bCs/>
          <w:i/>
          <w:iCs/>
          <w:lang w:eastAsia="es-ES"/>
        </w:rPr>
      </w:pPr>
      <w:r w:rsidRPr="00614C66">
        <w:rPr>
          <w:rFonts w:eastAsiaTheme="minorEastAsia"/>
          <w:b/>
          <w:bCs/>
          <w:i/>
          <w:iCs/>
          <w:lang w:eastAsia="es-ES"/>
        </w:rPr>
        <w:t>Introducción</w:t>
      </w:r>
    </w:p>
    <w:p w14:paraId="066DF143" w14:textId="77777777" w:rsidR="00112707" w:rsidRPr="00DF736E" w:rsidRDefault="00112707" w:rsidP="00112707">
      <w:pPr>
        <w:jc w:val="both"/>
        <w:rPr>
          <w:rFonts w:eastAsiaTheme="minorEastAsia"/>
          <w:lang w:eastAsia="es-ES"/>
        </w:rPr>
      </w:pPr>
      <w:r w:rsidRPr="00DF736E">
        <w:rPr>
          <w:rFonts w:eastAsiaTheme="minorEastAsia"/>
          <w:lang w:eastAsia="es-ES"/>
        </w:rPr>
        <w:t>A medida que el mercado de los criptoactivos se ha expandido, los gobiernos y las autoridades fiscales han comenzado a regular con mayor rigor las actividades relacionadas con las criptomonedas. Esto incluye la declaración de ganancias, pérdidas, ingresos por staking o minería, y el registro contable de operaciones, incluso si estas se realizan entre direcciones de un mismo titular. En este contexto, las herramientas fiscales y de cumplimiento permiten a los inversores adaptarse al marco normativo vigente, evitar sanciones y mantener una trazabilidad clara de su actividad económica cripto.</w:t>
      </w:r>
    </w:p>
    <w:p w14:paraId="42CD43EC" w14:textId="77777777" w:rsidR="00112707" w:rsidRDefault="00112707" w:rsidP="00112707">
      <w:pPr>
        <w:jc w:val="both"/>
        <w:rPr>
          <w:rFonts w:eastAsiaTheme="minorEastAsia"/>
          <w:lang w:eastAsia="es-ES"/>
        </w:rPr>
      </w:pPr>
      <w:r w:rsidRPr="00DF736E">
        <w:rPr>
          <w:rFonts w:eastAsiaTheme="minorEastAsia"/>
          <w:lang w:eastAsia="es-ES"/>
        </w:rPr>
        <w:t>La integración de soluciones tecnológicas para la automatización tributaria, la generación de reportes fiscales y la adaptación a normativas locales (como la de la AEAT en España</w:t>
      </w:r>
      <w:r>
        <w:rPr>
          <w:rFonts w:eastAsiaTheme="minorEastAsia"/>
          <w:lang w:eastAsia="es-ES"/>
        </w:rPr>
        <w:t xml:space="preserve"> o </w:t>
      </w:r>
      <w:r w:rsidRPr="00DF736E">
        <w:rPr>
          <w:rFonts w:eastAsiaTheme="minorEastAsia"/>
          <w:lang w:eastAsia="es-ES"/>
        </w:rPr>
        <w:t>IRS en EE.UU.) es hoy un paso esencial para cualquier operador profesional o semi-profesional del ecosistema Web3.</w:t>
      </w:r>
    </w:p>
    <w:p w14:paraId="57B3917F" w14:textId="77777777" w:rsidR="00112707" w:rsidRDefault="00112707" w:rsidP="00112707">
      <w:pPr>
        <w:jc w:val="both"/>
        <w:rPr>
          <w:rFonts w:eastAsiaTheme="minorEastAsia"/>
          <w:lang w:eastAsia="es-ES"/>
        </w:rPr>
      </w:pPr>
    </w:p>
    <w:p w14:paraId="1EE18A08" w14:textId="77777777" w:rsidR="00112707" w:rsidRDefault="00112707" w:rsidP="00112707">
      <w:pPr>
        <w:jc w:val="both"/>
        <w:rPr>
          <w:rFonts w:eastAsiaTheme="minorEastAsia"/>
          <w:lang w:eastAsia="es-ES"/>
        </w:rPr>
      </w:pPr>
    </w:p>
    <w:p w14:paraId="4D792707" w14:textId="77777777" w:rsidR="00112707" w:rsidRPr="0084709A" w:rsidRDefault="00112707" w:rsidP="00112707">
      <w:pPr>
        <w:jc w:val="both"/>
        <w:rPr>
          <w:rFonts w:eastAsiaTheme="minorEastAsia"/>
          <w:b/>
          <w:bCs/>
          <w:i/>
          <w:iCs/>
          <w:lang w:eastAsia="es-ES"/>
        </w:rPr>
      </w:pPr>
      <w:r w:rsidRPr="0084709A">
        <w:rPr>
          <w:rFonts w:eastAsiaTheme="minorEastAsia"/>
          <w:b/>
          <w:bCs/>
          <w:i/>
          <w:iCs/>
          <w:lang w:eastAsia="es-ES"/>
        </w:rPr>
        <w:t>¿Qué desafíos fiscales existen por invertir en criptoactivos?</w:t>
      </w:r>
    </w:p>
    <w:p w14:paraId="3BDB1461" w14:textId="77777777" w:rsidR="00112707" w:rsidRPr="0084709A" w:rsidRDefault="00112707" w:rsidP="00112707">
      <w:pPr>
        <w:jc w:val="both"/>
        <w:rPr>
          <w:rFonts w:eastAsiaTheme="minorEastAsia"/>
          <w:lang w:eastAsia="es-ES"/>
        </w:rPr>
      </w:pPr>
      <w:r w:rsidRPr="0084709A">
        <w:rPr>
          <w:rFonts w:eastAsiaTheme="minorEastAsia"/>
          <w:lang w:eastAsia="es-ES"/>
        </w:rPr>
        <w:t>Antes de analizar las herramientas, es necesario entender las particularidades que hacen del cumplimiento tributario en el mundo cripto una tarea compleja:</w:t>
      </w:r>
    </w:p>
    <w:p w14:paraId="5EA9A919" w14:textId="77777777" w:rsidR="00112707" w:rsidRPr="00B3456F" w:rsidRDefault="00112707" w:rsidP="00112707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B3456F">
        <w:rPr>
          <w:rFonts w:eastAsiaTheme="minorEastAsia"/>
          <w:lang w:eastAsia="es-ES"/>
        </w:rPr>
        <w:t xml:space="preserve">Elevado volumen de transacciones pequeñas (ejemplos: trading frecuente, swaps en DEX o </w:t>
      </w:r>
      <w:proofErr w:type="spellStart"/>
      <w:r w:rsidRPr="00B3456F">
        <w:rPr>
          <w:rFonts w:eastAsiaTheme="minorEastAsia"/>
          <w:lang w:eastAsia="es-ES"/>
        </w:rPr>
        <w:t>airdrops</w:t>
      </w:r>
      <w:proofErr w:type="spellEnd"/>
      <w:r w:rsidRPr="00B3456F">
        <w:rPr>
          <w:rFonts w:eastAsiaTheme="minorEastAsia"/>
          <w:lang w:eastAsia="es-ES"/>
        </w:rPr>
        <w:t>).</w:t>
      </w:r>
    </w:p>
    <w:p w14:paraId="2DC91872" w14:textId="77777777" w:rsidR="00112707" w:rsidRPr="00B3456F" w:rsidRDefault="00112707" w:rsidP="00112707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B3456F">
        <w:rPr>
          <w:rFonts w:eastAsiaTheme="minorEastAsia"/>
          <w:lang w:eastAsia="es-ES"/>
        </w:rPr>
        <w:t>Multiplicidad de activos y blockchains, cada una con distinta trazabilidad.</w:t>
      </w:r>
    </w:p>
    <w:p w14:paraId="16BBAAA1" w14:textId="77777777" w:rsidR="00112707" w:rsidRPr="00B3456F" w:rsidRDefault="00112707" w:rsidP="00112707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B3456F">
        <w:rPr>
          <w:rFonts w:eastAsiaTheme="minorEastAsia"/>
          <w:lang w:eastAsia="es-ES"/>
        </w:rPr>
        <w:t>Dificultad de determinar precios de mercado históricos para calcular plusvalías.</w:t>
      </w:r>
    </w:p>
    <w:p w14:paraId="388D9477" w14:textId="77777777" w:rsidR="00112707" w:rsidRPr="00B3456F" w:rsidRDefault="00112707" w:rsidP="00112707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B3456F">
        <w:rPr>
          <w:rFonts w:eastAsiaTheme="minorEastAsia"/>
          <w:lang w:eastAsia="es-ES"/>
        </w:rPr>
        <w:t>Operaciones automáticas (bots, DeFi) y staking complejo de evaluar.</w:t>
      </w:r>
    </w:p>
    <w:p w14:paraId="2A8578FE" w14:textId="77777777" w:rsidR="00112707" w:rsidRPr="00B3456F" w:rsidRDefault="00112707" w:rsidP="00112707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B3456F">
        <w:rPr>
          <w:rFonts w:eastAsiaTheme="minorEastAsia"/>
          <w:lang w:eastAsia="es-ES"/>
        </w:rPr>
        <w:t>Falta de declaraciones unificadas por parte de exchanges descentralizados.</w:t>
      </w:r>
    </w:p>
    <w:p w14:paraId="5D7F60FE" w14:textId="77777777" w:rsidR="00112707" w:rsidRPr="0084709A" w:rsidRDefault="00112707" w:rsidP="00112707">
      <w:pPr>
        <w:jc w:val="both"/>
        <w:rPr>
          <w:rFonts w:eastAsiaTheme="minorEastAsia"/>
          <w:lang w:eastAsia="es-ES"/>
        </w:rPr>
      </w:pPr>
      <w:r w:rsidRPr="0084709A">
        <w:rPr>
          <w:rFonts w:eastAsiaTheme="minorEastAsia"/>
          <w:lang w:eastAsia="es-ES"/>
        </w:rPr>
        <w:t>Ante este panorama, han surgido diversas herramientas capaces de automatizar, calcular, reportar y preparar la información tributaria de forma conforme a derecho.</w:t>
      </w:r>
    </w:p>
    <w:p w14:paraId="7AB8DD5E" w14:textId="77777777" w:rsidR="00112707" w:rsidRDefault="00112707" w:rsidP="00112707">
      <w:pPr>
        <w:jc w:val="both"/>
        <w:rPr>
          <w:rFonts w:eastAsiaTheme="minorEastAsia"/>
          <w:lang w:eastAsia="es-ES"/>
        </w:rPr>
      </w:pPr>
    </w:p>
    <w:p w14:paraId="21114AF9" w14:textId="77777777" w:rsidR="00112707" w:rsidRDefault="00112707" w:rsidP="00112707">
      <w:pPr>
        <w:jc w:val="both"/>
        <w:rPr>
          <w:rFonts w:eastAsiaTheme="minorEastAsia"/>
          <w:lang w:eastAsia="es-ES"/>
        </w:rPr>
      </w:pPr>
    </w:p>
    <w:p w14:paraId="2F75F49F" w14:textId="77777777" w:rsidR="00112707" w:rsidRDefault="00112707" w:rsidP="00112707">
      <w:pPr>
        <w:jc w:val="both"/>
        <w:rPr>
          <w:rFonts w:eastAsiaTheme="minorEastAsia"/>
          <w:lang w:eastAsia="es-ES"/>
        </w:rPr>
      </w:pPr>
    </w:p>
    <w:p w14:paraId="5B363A26" w14:textId="77777777" w:rsidR="00112707" w:rsidRPr="004E7377" w:rsidRDefault="00112707" w:rsidP="00112707">
      <w:pPr>
        <w:jc w:val="both"/>
        <w:rPr>
          <w:rFonts w:eastAsiaTheme="minorEastAsia"/>
          <w:b/>
          <w:bCs/>
          <w:i/>
          <w:iCs/>
          <w:lang w:eastAsia="es-ES"/>
        </w:rPr>
      </w:pPr>
      <w:r w:rsidRPr="004E7377">
        <w:rPr>
          <w:rFonts w:eastAsiaTheme="minorEastAsia"/>
          <w:b/>
          <w:bCs/>
          <w:i/>
          <w:iCs/>
          <w:lang w:eastAsia="es-ES"/>
        </w:rPr>
        <w:t>Herramientas fiscales</w:t>
      </w:r>
      <w:r>
        <w:rPr>
          <w:rFonts w:eastAsiaTheme="minorEastAsia"/>
          <w:b/>
          <w:bCs/>
          <w:i/>
          <w:iCs/>
          <w:lang w:eastAsia="es-ES"/>
        </w:rPr>
        <w:t xml:space="preserve"> para inversores cripto</w:t>
      </w:r>
    </w:p>
    <w:p w14:paraId="4A619B19" w14:textId="77777777" w:rsidR="00112707" w:rsidRDefault="00112707" w:rsidP="00112707">
      <w:pPr>
        <w:jc w:val="both"/>
        <w:rPr>
          <w:rFonts w:eastAsiaTheme="minorEastAsia"/>
          <w:lang w:eastAsia="es-ES"/>
        </w:rPr>
      </w:pPr>
    </w:p>
    <w:p w14:paraId="1D87D903" w14:textId="77777777" w:rsidR="00112707" w:rsidRPr="004E7377" w:rsidRDefault="00112707" w:rsidP="00112707">
      <w:pPr>
        <w:jc w:val="both"/>
        <w:rPr>
          <w:rFonts w:eastAsiaTheme="minorEastAsia"/>
          <w:i/>
          <w:iCs/>
          <w:lang w:eastAsia="es-ES"/>
        </w:rPr>
      </w:pPr>
      <w:proofErr w:type="spellStart"/>
      <w:r w:rsidRPr="004E7377">
        <w:rPr>
          <w:rFonts w:eastAsiaTheme="minorEastAsia"/>
          <w:i/>
          <w:iCs/>
          <w:lang w:eastAsia="es-ES"/>
        </w:rPr>
        <w:t>Koinly</w:t>
      </w:r>
      <w:proofErr w:type="spellEnd"/>
    </w:p>
    <w:p w14:paraId="7F9D1423" w14:textId="77777777" w:rsidR="00112707" w:rsidRPr="004E7377" w:rsidRDefault="00112707" w:rsidP="00112707">
      <w:pPr>
        <w:jc w:val="both"/>
        <w:rPr>
          <w:rFonts w:eastAsiaTheme="minorEastAsia"/>
          <w:lang w:eastAsia="es-ES"/>
        </w:rPr>
      </w:pPr>
      <w:proofErr w:type="spellStart"/>
      <w:r w:rsidRPr="004E7377">
        <w:rPr>
          <w:rFonts w:eastAsiaTheme="minorEastAsia"/>
          <w:lang w:eastAsia="es-ES"/>
        </w:rPr>
        <w:t>Koinly</w:t>
      </w:r>
      <w:proofErr w:type="spellEnd"/>
      <w:r w:rsidRPr="004E7377">
        <w:rPr>
          <w:rFonts w:eastAsiaTheme="minorEastAsia"/>
          <w:lang w:eastAsia="es-ES"/>
        </w:rPr>
        <w:t xml:space="preserve"> es una de las plataformas más populares y completas para el cálculo de impuestos sobre criptomonedas, con soporte en más de 100 países.</w:t>
      </w:r>
    </w:p>
    <w:p w14:paraId="481A90EE" w14:textId="77777777" w:rsidR="00112707" w:rsidRPr="004E7377" w:rsidRDefault="00112707" w:rsidP="00112707">
      <w:pPr>
        <w:jc w:val="both"/>
        <w:rPr>
          <w:rFonts w:eastAsiaTheme="minorEastAsia"/>
          <w:lang w:eastAsia="es-ES"/>
        </w:rPr>
      </w:pPr>
      <w:r w:rsidRPr="004E7377">
        <w:rPr>
          <w:rFonts w:eastAsiaTheme="minorEastAsia"/>
          <w:lang w:eastAsia="es-ES"/>
        </w:rPr>
        <w:t xml:space="preserve">Características </w:t>
      </w:r>
      <w:r>
        <w:rPr>
          <w:rFonts w:eastAsiaTheme="minorEastAsia"/>
          <w:lang w:eastAsia="es-ES"/>
        </w:rPr>
        <w:t>principales</w:t>
      </w:r>
      <w:r w:rsidRPr="004E7377">
        <w:rPr>
          <w:rFonts w:eastAsiaTheme="minorEastAsia"/>
          <w:lang w:eastAsia="es-ES"/>
        </w:rPr>
        <w:t>:</w:t>
      </w:r>
    </w:p>
    <w:p w14:paraId="3E36CADC" w14:textId="77777777" w:rsidR="00112707" w:rsidRPr="004E7377" w:rsidRDefault="00112707" w:rsidP="00112707">
      <w:pPr>
        <w:pStyle w:val="Prrafodelista"/>
        <w:numPr>
          <w:ilvl w:val="0"/>
          <w:numId w:val="2"/>
        </w:numPr>
        <w:jc w:val="both"/>
        <w:rPr>
          <w:rFonts w:eastAsiaTheme="minorEastAsia"/>
          <w:lang w:eastAsia="es-ES"/>
        </w:rPr>
      </w:pPr>
      <w:r w:rsidRPr="004E7377">
        <w:rPr>
          <w:rFonts w:eastAsiaTheme="minorEastAsia"/>
          <w:lang w:eastAsia="es-ES"/>
        </w:rPr>
        <w:t>Importación automática desde exchanges, wallets y protocolos DeFi.</w:t>
      </w:r>
    </w:p>
    <w:p w14:paraId="57112FF0" w14:textId="77777777" w:rsidR="00112707" w:rsidRPr="004E7377" w:rsidRDefault="00112707" w:rsidP="00112707">
      <w:pPr>
        <w:pStyle w:val="Prrafodelista"/>
        <w:numPr>
          <w:ilvl w:val="0"/>
          <w:numId w:val="2"/>
        </w:numPr>
        <w:jc w:val="both"/>
        <w:rPr>
          <w:rFonts w:eastAsiaTheme="minorEastAsia"/>
          <w:lang w:eastAsia="es-ES"/>
        </w:rPr>
      </w:pPr>
      <w:r w:rsidRPr="004E7377">
        <w:rPr>
          <w:rFonts w:eastAsiaTheme="minorEastAsia"/>
          <w:lang w:eastAsia="es-ES"/>
        </w:rPr>
        <w:t>Cálculo automático de plusvalías, pérdidas y eventos imponibles.</w:t>
      </w:r>
    </w:p>
    <w:p w14:paraId="4968F81B" w14:textId="77777777" w:rsidR="00112707" w:rsidRPr="004E7377" w:rsidRDefault="00112707" w:rsidP="00112707">
      <w:pPr>
        <w:pStyle w:val="Prrafodelista"/>
        <w:numPr>
          <w:ilvl w:val="0"/>
          <w:numId w:val="2"/>
        </w:numPr>
        <w:jc w:val="both"/>
        <w:rPr>
          <w:rFonts w:eastAsiaTheme="minorEastAsia"/>
          <w:lang w:eastAsia="es-ES"/>
        </w:rPr>
      </w:pPr>
      <w:r w:rsidRPr="004E7377">
        <w:rPr>
          <w:rFonts w:eastAsiaTheme="minorEastAsia"/>
          <w:lang w:eastAsia="es-ES"/>
        </w:rPr>
        <w:t xml:space="preserve">Integración con software fiscal como </w:t>
      </w:r>
      <w:proofErr w:type="spellStart"/>
      <w:r w:rsidRPr="004E7377">
        <w:rPr>
          <w:rFonts w:eastAsiaTheme="minorEastAsia"/>
          <w:lang w:eastAsia="es-ES"/>
        </w:rPr>
        <w:t>TurboTax</w:t>
      </w:r>
      <w:proofErr w:type="spellEnd"/>
      <w:r w:rsidRPr="004E7377">
        <w:rPr>
          <w:rFonts w:eastAsiaTheme="minorEastAsia"/>
          <w:lang w:eastAsia="es-ES"/>
        </w:rPr>
        <w:t xml:space="preserve"> o </w:t>
      </w:r>
      <w:proofErr w:type="spellStart"/>
      <w:r w:rsidRPr="004E7377">
        <w:rPr>
          <w:rFonts w:eastAsiaTheme="minorEastAsia"/>
          <w:lang w:eastAsia="es-ES"/>
        </w:rPr>
        <w:t>TaxAct</w:t>
      </w:r>
      <w:proofErr w:type="spellEnd"/>
      <w:r w:rsidRPr="004E7377">
        <w:rPr>
          <w:rFonts w:eastAsiaTheme="minorEastAsia"/>
          <w:lang w:eastAsia="es-ES"/>
        </w:rPr>
        <w:t>.</w:t>
      </w:r>
    </w:p>
    <w:p w14:paraId="5B030F8E" w14:textId="77777777" w:rsidR="00112707" w:rsidRPr="004E7377" w:rsidRDefault="00112707" w:rsidP="00112707">
      <w:pPr>
        <w:pStyle w:val="Prrafodelista"/>
        <w:numPr>
          <w:ilvl w:val="0"/>
          <w:numId w:val="2"/>
        </w:numPr>
        <w:jc w:val="both"/>
        <w:rPr>
          <w:rFonts w:eastAsiaTheme="minorEastAsia"/>
          <w:lang w:eastAsia="es-ES"/>
        </w:rPr>
      </w:pPr>
      <w:r w:rsidRPr="004E7377">
        <w:rPr>
          <w:rFonts w:eastAsiaTheme="minorEastAsia"/>
          <w:lang w:eastAsia="es-ES"/>
        </w:rPr>
        <w:t xml:space="preserve">Generación de formularios fiscales localizados (ej. Modelo 720, IRS </w:t>
      </w:r>
      <w:proofErr w:type="spellStart"/>
      <w:r w:rsidRPr="004E7377">
        <w:rPr>
          <w:rFonts w:eastAsiaTheme="minorEastAsia"/>
          <w:lang w:eastAsia="es-ES"/>
        </w:rPr>
        <w:t>Form</w:t>
      </w:r>
      <w:proofErr w:type="spellEnd"/>
      <w:r w:rsidRPr="004E7377">
        <w:rPr>
          <w:rFonts w:eastAsiaTheme="minorEastAsia"/>
          <w:lang w:eastAsia="es-ES"/>
        </w:rPr>
        <w:t xml:space="preserve"> 8949, etc.).</w:t>
      </w:r>
    </w:p>
    <w:p w14:paraId="1F789C12" w14:textId="77777777" w:rsidR="00112707" w:rsidRPr="004E7377" w:rsidRDefault="00112707" w:rsidP="00112707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 xml:space="preserve">Enlace: </w:t>
      </w:r>
      <w:hyperlink r:id="rId7" w:history="1">
        <w:r w:rsidRPr="00844CBC">
          <w:rPr>
            <w:rStyle w:val="Hipervnculo"/>
            <w:rFonts w:eastAsiaTheme="minorEastAsia"/>
            <w:lang w:eastAsia="es-ES"/>
          </w:rPr>
          <w:t>https://www.koinly.io</w:t>
        </w:r>
      </w:hyperlink>
      <w:r>
        <w:rPr>
          <w:rFonts w:eastAsiaTheme="minorEastAsia"/>
          <w:lang w:eastAsia="es-ES"/>
        </w:rPr>
        <w:t xml:space="preserve"> </w:t>
      </w:r>
    </w:p>
    <w:p w14:paraId="71081E13" w14:textId="77777777" w:rsidR="00112707" w:rsidRPr="004E7377" w:rsidRDefault="00112707" w:rsidP="00112707">
      <w:pPr>
        <w:jc w:val="both"/>
        <w:rPr>
          <w:rFonts w:eastAsiaTheme="minorEastAsia"/>
          <w:lang w:eastAsia="es-ES"/>
        </w:rPr>
      </w:pPr>
    </w:p>
    <w:p w14:paraId="5F76C04D" w14:textId="77777777" w:rsidR="00112707" w:rsidRPr="00CA22F4" w:rsidRDefault="00112707" w:rsidP="00112707">
      <w:pPr>
        <w:jc w:val="both"/>
        <w:rPr>
          <w:rFonts w:eastAsiaTheme="minorEastAsia"/>
          <w:i/>
          <w:iCs/>
          <w:lang w:eastAsia="es-ES"/>
        </w:rPr>
      </w:pPr>
      <w:proofErr w:type="spellStart"/>
      <w:r w:rsidRPr="00CA22F4">
        <w:rPr>
          <w:rFonts w:eastAsiaTheme="minorEastAsia"/>
          <w:i/>
          <w:iCs/>
          <w:lang w:eastAsia="es-ES"/>
        </w:rPr>
        <w:t>CoinTracking</w:t>
      </w:r>
      <w:proofErr w:type="spellEnd"/>
    </w:p>
    <w:p w14:paraId="69BC3E7C" w14:textId="77777777" w:rsidR="00112707" w:rsidRPr="004E7377" w:rsidRDefault="00112707" w:rsidP="00112707">
      <w:pPr>
        <w:jc w:val="both"/>
        <w:rPr>
          <w:rFonts w:eastAsiaTheme="minorEastAsia"/>
          <w:lang w:eastAsia="es-ES"/>
        </w:rPr>
      </w:pPr>
      <w:r w:rsidRPr="004E7377">
        <w:rPr>
          <w:rFonts w:eastAsiaTheme="minorEastAsia"/>
          <w:lang w:eastAsia="es-ES"/>
        </w:rPr>
        <w:t xml:space="preserve">Una de las herramientas pioneras del sector, con un enfoque avanzado para </w:t>
      </w:r>
      <w:proofErr w:type="spellStart"/>
      <w:r w:rsidRPr="004E7377">
        <w:rPr>
          <w:rFonts w:eastAsiaTheme="minorEastAsia"/>
          <w:lang w:eastAsia="es-ES"/>
        </w:rPr>
        <w:t>traders</w:t>
      </w:r>
      <w:proofErr w:type="spellEnd"/>
      <w:r w:rsidRPr="004E7377">
        <w:rPr>
          <w:rFonts w:eastAsiaTheme="minorEastAsia"/>
          <w:lang w:eastAsia="es-ES"/>
        </w:rPr>
        <w:t xml:space="preserve"> de alto volumen y usuarios institucionales.</w:t>
      </w:r>
    </w:p>
    <w:p w14:paraId="75B60631" w14:textId="77777777" w:rsidR="00112707" w:rsidRPr="004E7377" w:rsidRDefault="00112707" w:rsidP="00112707">
      <w:pPr>
        <w:jc w:val="both"/>
        <w:rPr>
          <w:rFonts w:eastAsiaTheme="minorEastAsia"/>
          <w:lang w:eastAsia="es-ES"/>
        </w:rPr>
      </w:pPr>
      <w:r w:rsidRPr="004E7377">
        <w:rPr>
          <w:rFonts w:eastAsiaTheme="minorEastAsia"/>
          <w:lang w:eastAsia="es-ES"/>
        </w:rPr>
        <w:t xml:space="preserve">Características </w:t>
      </w:r>
      <w:r>
        <w:rPr>
          <w:rFonts w:eastAsiaTheme="minorEastAsia"/>
          <w:lang w:eastAsia="es-ES"/>
        </w:rPr>
        <w:t>principales</w:t>
      </w:r>
      <w:r w:rsidRPr="004E7377">
        <w:rPr>
          <w:rFonts w:eastAsiaTheme="minorEastAsia"/>
          <w:lang w:eastAsia="es-ES"/>
        </w:rPr>
        <w:t>:</w:t>
      </w:r>
    </w:p>
    <w:p w14:paraId="63187C43" w14:textId="77777777" w:rsidR="00112707" w:rsidRPr="00CA22F4" w:rsidRDefault="00112707" w:rsidP="00112707">
      <w:pPr>
        <w:pStyle w:val="Prrafodelista"/>
        <w:numPr>
          <w:ilvl w:val="0"/>
          <w:numId w:val="3"/>
        </w:numPr>
        <w:jc w:val="both"/>
        <w:rPr>
          <w:rFonts w:eastAsiaTheme="minorEastAsia"/>
          <w:lang w:eastAsia="es-ES"/>
        </w:rPr>
      </w:pPr>
      <w:r w:rsidRPr="00CA22F4">
        <w:rPr>
          <w:rFonts w:eastAsiaTheme="minorEastAsia"/>
          <w:lang w:eastAsia="es-ES"/>
        </w:rPr>
        <w:t>Soporte para más de 25.000 criptoactivos.</w:t>
      </w:r>
    </w:p>
    <w:p w14:paraId="3D63F6EC" w14:textId="77777777" w:rsidR="00112707" w:rsidRPr="00CA22F4" w:rsidRDefault="00112707" w:rsidP="00112707">
      <w:pPr>
        <w:pStyle w:val="Prrafodelista"/>
        <w:numPr>
          <w:ilvl w:val="0"/>
          <w:numId w:val="3"/>
        </w:numPr>
        <w:jc w:val="both"/>
        <w:rPr>
          <w:rFonts w:eastAsiaTheme="minorEastAsia"/>
          <w:lang w:eastAsia="es-ES"/>
        </w:rPr>
      </w:pPr>
      <w:r w:rsidRPr="00CA22F4">
        <w:rPr>
          <w:rFonts w:eastAsiaTheme="minorEastAsia"/>
          <w:lang w:eastAsia="es-ES"/>
        </w:rPr>
        <w:t>Informes detallados de impuestos, balances históricos y análisis de cartera.</w:t>
      </w:r>
    </w:p>
    <w:p w14:paraId="3F049ABE" w14:textId="77777777" w:rsidR="00112707" w:rsidRPr="00CA22F4" w:rsidRDefault="00112707" w:rsidP="00112707">
      <w:pPr>
        <w:pStyle w:val="Prrafodelista"/>
        <w:numPr>
          <w:ilvl w:val="0"/>
          <w:numId w:val="3"/>
        </w:numPr>
        <w:jc w:val="both"/>
        <w:rPr>
          <w:rFonts w:eastAsiaTheme="minorEastAsia"/>
          <w:lang w:eastAsia="es-ES"/>
        </w:rPr>
      </w:pPr>
      <w:r w:rsidRPr="00CA22F4">
        <w:rPr>
          <w:rFonts w:eastAsiaTheme="minorEastAsia"/>
          <w:lang w:eastAsia="es-ES"/>
        </w:rPr>
        <w:lastRenderedPageBreak/>
        <w:t>Módulo Pro para asesores fiscales y empresas.</w:t>
      </w:r>
    </w:p>
    <w:p w14:paraId="2EB15127" w14:textId="77777777" w:rsidR="00112707" w:rsidRPr="00CA22F4" w:rsidRDefault="00112707" w:rsidP="00112707">
      <w:pPr>
        <w:pStyle w:val="Prrafodelista"/>
        <w:numPr>
          <w:ilvl w:val="0"/>
          <w:numId w:val="3"/>
        </w:numPr>
        <w:jc w:val="both"/>
        <w:rPr>
          <w:rFonts w:eastAsiaTheme="minorEastAsia"/>
          <w:lang w:eastAsia="es-ES"/>
        </w:rPr>
      </w:pPr>
      <w:r w:rsidRPr="00CA22F4">
        <w:rPr>
          <w:rFonts w:eastAsiaTheme="minorEastAsia"/>
          <w:lang w:eastAsia="es-ES"/>
        </w:rPr>
        <w:t xml:space="preserve">API para exchanges y wallets, soporte para </w:t>
      </w:r>
      <w:proofErr w:type="spellStart"/>
      <w:r w:rsidRPr="00CA22F4">
        <w:rPr>
          <w:rFonts w:eastAsiaTheme="minorEastAsia"/>
          <w:lang w:eastAsia="es-ES"/>
        </w:rPr>
        <w:t>Binance</w:t>
      </w:r>
      <w:proofErr w:type="spellEnd"/>
      <w:r w:rsidRPr="00CA22F4">
        <w:rPr>
          <w:rFonts w:eastAsiaTheme="minorEastAsia"/>
          <w:lang w:eastAsia="es-ES"/>
        </w:rPr>
        <w:t xml:space="preserve">, Kraken, </w:t>
      </w:r>
      <w:proofErr w:type="spellStart"/>
      <w:r w:rsidRPr="00CA22F4">
        <w:rPr>
          <w:rFonts w:eastAsiaTheme="minorEastAsia"/>
          <w:lang w:eastAsia="es-ES"/>
        </w:rPr>
        <w:t>MetaMask</w:t>
      </w:r>
      <w:proofErr w:type="spellEnd"/>
      <w:r w:rsidRPr="00CA22F4">
        <w:rPr>
          <w:rFonts w:eastAsiaTheme="minorEastAsia"/>
          <w:lang w:eastAsia="es-ES"/>
        </w:rPr>
        <w:t>, entre otros.</w:t>
      </w:r>
    </w:p>
    <w:p w14:paraId="63830EBF" w14:textId="77777777" w:rsidR="00112707" w:rsidRPr="004E7377" w:rsidRDefault="00112707" w:rsidP="00112707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 xml:space="preserve">Enlace: </w:t>
      </w:r>
      <w:hyperlink r:id="rId8" w:history="1">
        <w:r w:rsidRPr="00844CBC">
          <w:rPr>
            <w:rStyle w:val="Hipervnculo"/>
            <w:rFonts w:eastAsiaTheme="minorEastAsia"/>
            <w:lang w:eastAsia="es-ES"/>
          </w:rPr>
          <w:t>https://www.cointracking.info</w:t>
        </w:r>
      </w:hyperlink>
      <w:r>
        <w:rPr>
          <w:rFonts w:eastAsiaTheme="minorEastAsia"/>
          <w:lang w:eastAsia="es-ES"/>
        </w:rPr>
        <w:t xml:space="preserve"> </w:t>
      </w:r>
    </w:p>
    <w:p w14:paraId="35D99D77" w14:textId="77777777" w:rsidR="00112707" w:rsidRPr="004E7377" w:rsidRDefault="00112707" w:rsidP="00112707">
      <w:pPr>
        <w:jc w:val="both"/>
        <w:rPr>
          <w:rFonts w:eastAsiaTheme="minorEastAsia"/>
          <w:lang w:eastAsia="es-ES"/>
        </w:rPr>
      </w:pPr>
    </w:p>
    <w:p w14:paraId="787A9D2B" w14:textId="77777777" w:rsidR="00112707" w:rsidRPr="00CA22F4" w:rsidRDefault="00112707" w:rsidP="00112707">
      <w:pPr>
        <w:jc w:val="both"/>
        <w:rPr>
          <w:rFonts w:eastAsiaTheme="minorEastAsia"/>
          <w:i/>
          <w:iCs/>
          <w:lang w:eastAsia="es-ES"/>
        </w:rPr>
      </w:pPr>
      <w:proofErr w:type="spellStart"/>
      <w:r w:rsidRPr="00CA22F4">
        <w:rPr>
          <w:rFonts w:eastAsiaTheme="minorEastAsia"/>
          <w:i/>
          <w:iCs/>
          <w:lang w:eastAsia="es-ES"/>
        </w:rPr>
        <w:t>Accointing</w:t>
      </w:r>
      <w:proofErr w:type="spellEnd"/>
      <w:r w:rsidRPr="00CA22F4">
        <w:rPr>
          <w:rFonts w:eastAsiaTheme="minorEastAsia"/>
          <w:i/>
          <w:iCs/>
          <w:lang w:eastAsia="es-ES"/>
        </w:rPr>
        <w:t xml:space="preserve"> (</w:t>
      </w:r>
      <w:proofErr w:type="spellStart"/>
      <w:r w:rsidRPr="00CA22F4">
        <w:rPr>
          <w:rFonts w:eastAsiaTheme="minorEastAsia"/>
          <w:i/>
          <w:iCs/>
          <w:lang w:eastAsia="es-ES"/>
        </w:rPr>
        <w:t>by</w:t>
      </w:r>
      <w:proofErr w:type="spellEnd"/>
      <w:r w:rsidRPr="00CA22F4">
        <w:rPr>
          <w:rFonts w:eastAsiaTheme="minorEastAsia"/>
          <w:i/>
          <w:iCs/>
          <w:lang w:eastAsia="es-ES"/>
        </w:rPr>
        <w:t xml:space="preserve"> </w:t>
      </w:r>
      <w:proofErr w:type="spellStart"/>
      <w:r w:rsidRPr="00CA22F4">
        <w:rPr>
          <w:rFonts w:eastAsiaTheme="minorEastAsia"/>
          <w:i/>
          <w:iCs/>
          <w:lang w:eastAsia="es-ES"/>
        </w:rPr>
        <w:t>Glassnode</w:t>
      </w:r>
      <w:proofErr w:type="spellEnd"/>
      <w:r w:rsidRPr="00CA22F4">
        <w:rPr>
          <w:rFonts w:eastAsiaTheme="minorEastAsia"/>
          <w:i/>
          <w:iCs/>
          <w:lang w:eastAsia="es-ES"/>
        </w:rPr>
        <w:t>)</w:t>
      </w:r>
    </w:p>
    <w:p w14:paraId="12EC6AA4" w14:textId="77777777" w:rsidR="00112707" w:rsidRPr="004E7377" w:rsidRDefault="00112707" w:rsidP="00112707">
      <w:pPr>
        <w:jc w:val="both"/>
        <w:rPr>
          <w:rFonts w:eastAsiaTheme="minorEastAsia"/>
          <w:lang w:eastAsia="es-ES"/>
        </w:rPr>
      </w:pPr>
      <w:r w:rsidRPr="004E7377">
        <w:rPr>
          <w:rFonts w:eastAsiaTheme="minorEastAsia"/>
          <w:lang w:eastAsia="es-ES"/>
        </w:rPr>
        <w:t>Orientado a usuarios que desean combinar fiscalidad con análisis estratégico de inversión.</w:t>
      </w:r>
    </w:p>
    <w:p w14:paraId="12C3DE56" w14:textId="77777777" w:rsidR="00112707" w:rsidRPr="004E7377" w:rsidRDefault="00112707" w:rsidP="00112707">
      <w:pPr>
        <w:jc w:val="both"/>
        <w:rPr>
          <w:rFonts w:eastAsiaTheme="minorEastAsia"/>
          <w:lang w:eastAsia="es-ES"/>
        </w:rPr>
      </w:pPr>
      <w:r w:rsidRPr="004E7377">
        <w:rPr>
          <w:rFonts w:eastAsiaTheme="minorEastAsia"/>
          <w:lang w:eastAsia="es-ES"/>
        </w:rPr>
        <w:t xml:space="preserve">Características </w:t>
      </w:r>
      <w:r>
        <w:rPr>
          <w:rFonts w:eastAsiaTheme="minorEastAsia"/>
          <w:lang w:eastAsia="es-ES"/>
        </w:rPr>
        <w:t>principales</w:t>
      </w:r>
      <w:r w:rsidRPr="004E7377">
        <w:rPr>
          <w:rFonts w:eastAsiaTheme="minorEastAsia"/>
          <w:lang w:eastAsia="es-ES"/>
        </w:rPr>
        <w:t>:</w:t>
      </w:r>
    </w:p>
    <w:p w14:paraId="7F354B07" w14:textId="77777777" w:rsidR="00112707" w:rsidRPr="00CA22F4" w:rsidRDefault="00112707" w:rsidP="00112707">
      <w:pPr>
        <w:pStyle w:val="Prrafodelista"/>
        <w:numPr>
          <w:ilvl w:val="0"/>
          <w:numId w:val="4"/>
        </w:numPr>
        <w:jc w:val="both"/>
        <w:rPr>
          <w:rFonts w:eastAsiaTheme="minorEastAsia"/>
          <w:lang w:eastAsia="es-ES"/>
        </w:rPr>
      </w:pPr>
      <w:r w:rsidRPr="00CA22F4">
        <w:rPr>
          <w:rFonts w:eastAsiaTheme="minorEastAsia"/>
          <w:lang w:eastAsia="es-ES"/>
        </w:rPr>
        <w:t>Importación desde más de 400 exchanges y wallets.</w:t>
      </w:r>
    </w:p>
    <w:p w14:paraId="3A8C37D1" w14:textId="77777777" w:rsidR="00112707" w:rsidRPr="00CA22F4" w:rsidRDefault="00112707" w:rsidP="00112707">
      <w:pPr>
        <w:pStyle w:val="Prrafodelista"/>
        <w:numPr>
          <w:ilvl w:val="0"/>
          <w:numId w:val="4"/>
        </w:numPr>
        <w:jc w:val="both"/>
        <w:rPr>
          <w:rFonts w:eastAsiaTheme="minorEastAsia"/>
          <w:lang w:eastAsia="es-ES"/>
        </w:rPr>
      </w:pPr>
      <w:r w:rsidRPr="00CA22F4">
        <w:rPr>
          <w:rFonts w:eastAsiaTheme="minorEastAsia"/>
          <w:lang w:eastAsia="es-ES"/>
        </w:rPr>
        <w:t>Informes de declaración fiscal adaptados a distintas jurisdicciones (UE, UK, EE.UU., LATAM).</w:t>
      </w:r>
    </w:p>
    <w:p w14:paraId="30461289" w14:textId="77777777" w:rsidR="00112707" w:rsidRPr="00CA22F4" w:rsidRDefault="00112707" w:rsidP="00112707">
      <w:pPr>
        <w:pStyle w:val="Prrafodelista"/>
        <w:numPr>
          <w:ilvl w:val="0"/>
          <w:numId w:val="4"/>
        </w:numPr>
        <w:jc w:val="both"/>
        <w:rPr>
          <w:rFonts w:eastAsiaTheme="minorEastAsia"/>
          <w:lang w:eastAsia="es-ES"/>
        </w:rPr>
      </w:pPr>
      <w:r w:rsidRPr="00CA22F4">
        <w:rPr>
          <w:rFonts w:eastAsiaTheme="minorEastAsia"/>
          <w:lang w:eastAsia="es-ES"/>
        </w:rPr>
        <w:t>Visualización gráfica de ganancias, pérdidas no realizadas y transacciones.</w:t>
      </w:r>
    </w:p>
    <w:p w14:paraId="0B41E1CC" w14:textId="77777777" w:rsidR="00112707" w:rsidRPr="00CA22F4" w:rsidRDefault="00112707" w:rsidP="00112707">
      <w:pPr>
        <w:pStyle w:val="Prrafodelista"/>
        <w:numPr>
          <w:ilvl w:val="0"/>
          <w:numId w:val="4"/>
        </w:numPr>
        <w:jc w:val="both"/>
        <w:rPr>
          <w:rFonts w:eastAsiaTheme="minorEastAsia"/>
          <w:lang w:eastAsia="es-ES"/>
        </w:rPr>
      </w:pPr>
      <w:r w:rsidRPr="00CA22F4">
        <w:rPr>
          <w:rFonts w:eastAsiaTheme="minorEastAsia"/>
          <w:lang w:eastAsia="es-ES"/>
        </w:rPr>
        <w:t>Funciones de portafolio tracking y análisis de rendimiento.</w:t>
      </w:r>
    </w:p>
    <w:p w14:paraId="79800248" w14:textId="77777777" w:rsidR="00112707" w:rsidRPr="004E7377" w:rsidRDefault="00112707" w:rsidP="00112707">
      <w:pPr>
        <w:jc w:val="both"/>
        <w:rPr>
          <w:rFonts w:eastAsiaTheme="minorEastAsia"/>
          <w:lang w:eastAsia="es-ES"/>
        </w:rPr>
      </w:pPr>
      <w:r>
        <w:rPr>
          <w:rFonts w:ascii="Cambria" w:eastAsiaTheme="minorEastAsia" w:hAnsi="Cambria" w:cs="Apple Color Emoji"/>
          <w:lang w:eastAsia="es-ES"/>
        </w:rPr>
        <w:t xml:space="preserve">Enlace: </w:t>
      </w:r>
      <w:hyperlink r:id="rId9" w:history="1">
        <w:r w:rsidRPr="00844CBC">
          <w:rPr>
            <w:rStyle w:val="Hipervnculo"/>
            <w:rFonts w:eastAsiaTheme="minorEastAsia"/>
            <w:lang w:eastAsia="es-ES"/>
          </w:rPr>
          <w:t>https://www.accointing.com</w:t>
        </w:r>
      </w:hyperlink>
      <w:r>
        <w:rPr>
          <w:rFonts w:eastAsiaTheme="minorEastAsia"/>
          <w:lang w:eastAsia="es-ES"/>
        </w:rPr>
        <w:t xml:space="preserve"> </w:t>
      </w:r>
    </w:p>
    <w:p w14:paraId="3EE486AF" w14:textId="77777777" w:rsidR="00112707" w:rsidRPr="004E7377" w:rsidRDefault="00112707" w:rsidP="00112707">
      <w:pPr>
        <w:jc w:val="both"/>
        <w:rPr>
          <w:rFonts w:eastAsiaTheme="minorEastAsia"/>
          <w:lang w:eastAsia="es-ES"/>
        </w:rPr>
      </w:pPr>
    </w:p>
    <w:p w14:paraId="600FAB15" w14:textId="77777777" w:rsidR="00112707" w:rsidRPr="00CA22F4" w:rsidRDefault="00112707" w:rsidP="00112707">
      <w:pPr>
        <w:jc w:val="both"/>
        <w:rPr>
          <w:rFonts w:eastAsiaTheme="minorEastAsia"/>
          <w:i/>
          <w:iCs/>
          <w:lang w:eastAsia="es-ES"/>
        </w:rPr>
      </w:pPr>
      <w:proofErr w:type="spellStart"/>
      <w:r w:rsidRPr="00CA22F4">
        <w:rPr>
          <w:rFonts w:eastAsiaTheme="minorEastAsia"/>
          <w:i/>
          <w:iCs/>
          <w:lang w:eastAsia="es-ES"/>
        </w:rPr>
        <w:t>TaxBit</w:t>
      </w:r>
      <w:proofErr w:type="spellEnd"/>
    </w:p>
    <w:p w14:paraId="542337B8" w14:textId="77777777" w:rsidR="00112707" w:rsidRPr="004E7377" w:rsidRDefault="00112707" w:rsidP="00112707">
      <w:pPr>
        <w:jc w:val="both"/>
        <w:rPr>
          <w:rFonts w:eastAsiaTheme="minorEastAsia"/>
          <w:lang w:eastAsia="es-ES"/>
        </w:rPr>
      </w:pPr>
      <w:r w:rsidRPr="004E7377">
        <w:rPr>
          <w:rFonts w:eastAsiaTheme="minorEastAsia"/>
          <w:lang w:eastAsia="es-ES"/>
        </w:rPr>
        <w:t>Plataforma centrada en cumplimiento fiscal a nivel institucional y corporativo, utilizada por empresas cotizadas.</w:t>
      </w:r>
    </w:p>
    <w:p w14:paraId="661D67AE" w14:textId="77777777" w:rsidR="00112707" w:rsidRPr="004E7377" w:rsidRDefault="00112707" w:rsidP="00112707">
      <w:pPr>
        <w:jc w:val="both"/>
        <w:rPr>
          <w:rFonts w:eastAsiaTheme="minorEastAsia"/>
          <w:lang w:eastAsia="es-ES"/>
        </w:rPr>
      </w:pPr>
      <w:r w:rsidRPr="004E7377">
        <w:rPr>
          <w:rFonts w:eastAsiaTheme="minorEastAsia"/>
          <w:lang w:eastAsia="es-ES"/>
        </w:rPr>
        <w:t xml:space="preserve">Características </w:t>
      </w:r>
      <w:r>
        <w:rPr>
          <w:rFonts w:eastAsiaTheme="minorEastAsia"/>
          <w:lang w:eastAsia="es-ES"/>
        </w:rPr>
        <w:t>principales</w:t>
      </w:r>
      <w:r w:rsidRPr="004E7377">
        <w:rPr>
          <w:rFonts w:eastAsiaTheme="minorEastAsia"/>
          <w:lang w:eastAsia="es-ES"/>
        </w:rPr>
        <w:t>:</w:t>
      </w:r>
    </w:p>
    <w:p w14:paraId="111F7640" w14:textId="77777777" w:rsidR="00112707" w:rsidRPr="00CA22F4" w:rsidRDefault="00112707" w:rsidP="00112707">
      <w:pPr>
        <w:pStyle w:val="Prrafodelista"/>
        <w:numPr>
          <w:ilvl w:val="0"/>
          <w:numId w:val="5"/>
        </w:numPr>
        <w:jc w:val="both"/>
        <w:rPr>
          <w:rFonts w:eastAsiaTheme="minorEastAsia"/>
          <w:lang w:eastAsia="es-ES"/>
        </w:rPr>
      </w:pPr>
      <w:r w:rsidRPr="00CA22F4">
        <w:rPr>
          <w:rFonts w:eastAsiaTheme="minorEastAsia"/>
          <w:lang w:eastAsia="es-ES"/>
        </w:rPr>
        <w:t>Conformidad con normativas de GAAP y IFRS.</w:t>
      </w:r>
    </w:p>
    <w:p w14:paraId="7F082846" w14:textId="77777777" w:rsidR="00112707" w:rsidRPr="00CA22F4" w:rsidRDefault="00112707" w:rsidP="00112707">
      <w:pPr>
        <w:pStyle w:val="Prrafodelista"/>
        <w:numPr>
          <w:ilvl w:val="0"/>
          <w:numId w:val="5"/>
        </w:numPr>
        <w:jc w:val="both"/>
        <w:rPr>
          <w:rFonts w:eastAsiaTheme="minorEastAsia"/>
          <w:lang w:eastAsia="es-ES"/>
        </w:rPr>
      </w:pPr>
      <w:r w:rsidRPr="00CA22F4">
        <w:rPr>
          <w:rFonts w:eastAsiaTheme="minorEastAsia"/>
          <w:lang w:eastAsia="es-ES"/>
        </w:rPr>
        <w:t>Generación automática de informes corporativos y balances contables.</w:t>
      </w:r>
    </w:p>
    <w:p w14:paraId="76FDFA04" w14:textId="77777777" w:rsidR="00112707" w:rsidRPr="00CA22F4" w:rsidRDefault="00112707" w:rsidP="00112707">
      <w:pPr>
        <w:pStyle w:val="Prrafodelista"/>
        <w:numPr>
          <w:ilvl w:val="0"/>
          <w:numId w:val="5"/>
        </w:numPr>
        <w:jc w:val="both"/>
        <w:rPr>
          <w:rFonts w:eastAsiaTheme="minorEastAsia"/>
          <w:lang w:eastAsia="es-ES"/>
        </w:rPr>
      </w:pPr>
      <w:r w:rsidRPr="00CA22F4">
        <w:rPr>
          <w:rFonts w:eastAsiaTheme="minorEastAsia"/>
          <w:lang w:eastAsia="es-ES"/>
        </w:rPr>
        <w:t>API de integración empresarial para exchanges y fondos.</w:t>
      </w:r>
    </w:p>
    <w:p w14:paraId="086D5D93" w14:textId="77777777" w:rsidR="00112707" w:rsidRPr="00CA22F4" w:rsidRDefault="00112707" w:rsidP="00112707">
      <w:pPr>
        <w:pStyle w:val="Prrafodelista"/>
        <w:numPr>
          <w:ilvl w:val="0"/>
          <w:numId w:val="5"/>
        </w:numPr>
        <w:jc w:val="both"/>
        <w:rPr>
          <w:rFonts w:eastAsiaTheme="minorEastAsia"/>
          <w:lang w:eastAsia="es-ES"/>
        </w:rPr>
      </w:pPr>
      <w:r w:rsidRPr="00CA22F4">
        <w:rPr>
          <w:rFonts w:eastAsiaTheme="minorEastAsia"/>
          <w:lang w:eastAsia="es-ES"/>
        </w:rPr>
        <w:t>Cumplimiento normativo en EE.UU. y asesoría para cumplimiento en otros países.</w:t>
      </w:r>
    </w:p>
    <w:p w14:paraId="66AB7617" w14:textId="77777777" w:rsidR="00112707" w:rsidRPr="004E7377" w:rsidRDefault="00112707" w:rsidP="00112707">
      <w:pPr>
        <w:jc w:val="both"/>
        <w:rPr>
          <w:rFonts w:eastAsiaTheme="minorEastAsia"/>
          <w:lang w:eastAsia="es-ES"/>
        </w:rPr>
      </w:pPr>
      <w:r>
        <w:rPr>
          <w:rFonts w:ascii="Cambria" w:eastAsiaTheme="minorEastAsia" w:hAnsi="Cambria" w:cs="Apple Color Emoji"/>
          <w:lang w:eastAsia="es-ES"/>
        </w:rPr>
        <w:t xml:space="preserve">Enlace: </w:t>
      </w:r>
      <w:hyperlink r:id="rId10" w:history="1">
        <w:r w:rsidRPr="00844CBC">
          <w:rPr>
            <w:rStyle w:val="Hipervnculo"/>
            <w:rFonts w:eastAsiaTheme="minorEastAsia"/>
            <w:lang w:eastAsia="es-ES"/>
          </w:rPr>
          <w:t>https://www.taxbit.com</w:t>
        </w:r>
      </w:hyperlink>
      <w:r>
        <w:rPr>
          <w:rFonts w:eastAsiaTheme="minorEastAsia"/>
          <w:lang w:eastAsia="es-ES"/>
        </w:rPr>
        <w:t xml:space="preserve"> </w:t>
      </w:r>
    </w:p>
    <w:p w14:paraId="5ADE3834" w14:textId="77777777" w:rsidR="00112707" w:rsidRPr="004E7377" w:rsidRDefault="00112707" w:rsidP="00112707">
      <w:pPr>
        <w:jc w:val="both"/>
        <w:rPr>
          <w:rFonts w:eastAsiaTheme="minorEastAsia"/>
          <w:lang w:eastAsia="es-ES"/>
        </w:rPr>
      </w:pPr>
    </w:p>
    <w:p w14:paraId="1A1F19A8" w14:textId="77777777" w:rsidR="00112707" w:rsidRPr="004E7377" w:rsidRDefault="00112707" w:rsidP="00112707">
      <w:pPr>
        <w:jc w:val="both"/>
        <w:rPr>
          <w:rFonts w:eastAsiaTheme="minorEastAsia"/>
          <w:lang w:eastAsia="es-ES"/>
        </w:rPr>
      </w:pPr>
      <w:proofErr w:type="spellStart"/>
      <w:r w:rsidRPr="004E7377">
        <w:rPr>
          <w:rFonts w:eastAsiaTheme="minorEastAsia"/>
          <w:lang w:eastAsia="es-ES"/>
        </w:rPr>
        <w:t>TokenTax</w:t>
      </w:r>
      <w:proofErr w:type="spellEnd"/>
    </w:p>
    <w:p w14:paraId="3627F1B0" w14:textId="77777777" w:rsidR="00112707" w:rsidRPr="004E7377" w:rsidRDefault="00112707" w:rsidP="00112707">
      <w:pPr>
        <w:jc w:val="both"/>
        <w:rPr>
          <w:rFonts w:eastAsiaTheme="minorEastAsia"/>
          <w:lang w:eastAsia="es-ES"/>
        </w:rPr>
      </w:pPr>
      <w:r w:rsidRPr="004E7377">
        <w:rPr>
          <w:rFonts w:eastAsiaTheme="minorEastAsia"/>
          <w:lang w:eastAsia="es-ES"/>
        </w:rPr>
        <w:t xml:space="preserve">Especializada en usuarios con actividad compleja: DeFi, NFTs, DAOs, y </w:t>
      </w:r>
      <w:proofErr w:type="spellStart"/>
      <w:r w:rsidRPr="004E7377">
        <w:rPr>
          <w:rFonts w:eastAsiaTheme="minorEastAsia"/>
          <w:lang w:eastAsia="es-ES"/>
        </w:rPr>
        <w:t>yield</w:t>
      </w:r>
      <w:proofErr w:type="spellEnd"/>
      <w:r w:rsidRPr="004E7377">
        <w:rPr>
          <w:rFonts w:eastAsiaTheme="minorEastAsia"/>
          <w:lang w:eastAsia="es-ES"/>
        </w:rPr>
        <w:t xml:space="preserve"> </w:t>
      </w:r>
      <w:proofErr w:type="spellStart"/>
      <w:r w:rsidRPr="004E7377">
        <w:rPr>
          <w:rFonts w:eastAsiaTheme="minorEastAsia"/>
          <w:lang w:eastAsia="es-ES"/>
        </w:rPr>
        <w:t>farming</w:t>
      </w:r>
      <w:proofErr w:type="spellEnd"/>
      <w:r w:rsidRPr="004E7377">
        <w:rPr>
          <w:rFonts w:eastAsiaTheme="minorEastAsia"/>
          <w:lang w:eastAsia="es-ES"/>
        </w:rPr>
        <w:t>.</w:t>
      </w:r>
    </w:p>
    <w:p w14:paraId="356FB47F" w14:textId="77777777" w:rsidR="00112707" w:rsidRPr="004E7377" w:rsidRDefault="00112707" w:rsidP="00112707">
      <w:pPr>
        <w:jc w:val="both"/>
        <w:rPr>
          <w:rFonts w:eastAsiaTheme="minorEastAsia"/>
          <w:lang w:eastAsia="es-ES"/>
        </w:rPr>
      </w:pPr>
      <w:r w:rsidRPr="004E7377">
        <w:rPr>
          <w:rFonts w:eastAsiaTheme="minorEastAsia"/>
          <w:lang w:eastAsia="es-ES"/>
        </w:rPr>
        <w:t xml:space="preserve">Características </w:t>
      </w:r>
      <w:r>
        <w:rPr>
          <w:rFonts w:eastAsiaTheme="minorEastAsia"/>
          <w:lang w:eastAsia="es-ES"/>
        </w:rPr>
        <w:t>principales</w:t>
      </w:r>
      <w:r w:rsidRPr="004E7377">
        <w:rPr>
          <w:rFonts w:eastAsiaTheme="minorEastAsia"/>
          <w:lang w:eastAsia="es-ES"/>
        </w:rPr>
        <w:t>:</w:t>
      </w:r>
    </w:p>
    <w:p w14:paraId="196C3186" w14:textId="77777777" w:rsidR="00112707" w:rsidRPr="00CA22F4" w:rsidRDefault="00112707" w:rsidP="00112707">
      <w:pPr>
        <w:pStyle w:val="Prrafodelista"/>
        <w:numPr>
          <w:ilvl w:val="0"/>
          <w:numId w:val="6"/>
        </w:numPr>
        <w:jc w:val="both"/>
        <w:rPr>
          <w:rFonts w:eastAsiaTheme="minorEastAsia"/>
          <w:lang w:eastAsia="es-ES"/>
        </w:rPr>
      </w:pPr>
      <w:r w:rsidRPr="00CA22F4">
        <w:rPr>
          <w:rFonts w:eastAsiaTheme="minorEastAsia"/>
          <w:lang w:eastAsia="es-ES"/>
        </w:rPr>
        <w:t xml:space="preserve">Cálculo de impuestos para actividades avanzadas como </w:t>
      </w:r>
      <w:proofErr w:type="spellStart"/>
      <w:r w:rsidRPr="00CA22F4">
        <w:rPr>
          <w:rFonts w:eastAsiaTheme="minorEastAsia"/>
          <w:lang w:eastAsia="es-ES"/>
        </w:rPr>
        <w:t>lending</w:t>
      </w:r>
      <w:proofErr w:type="spellEnd"/>
      <w:r w:rsidRPr="00CA22F4">
        <w:rPr>
          <w:rFonts w:eastAsiaTheme="minorEastAsia"/>
          <w:lang w:eastAsia="es-ES"/>
        </w:rPr>
        <w:t xml:space="preserve">, staking, </w:t>
      </w:r>
      <w:proofErr w:type="spellStart"/>
      <w:r w:rsidRPr="00CA22F4">
        <w:rPr>
          <w:rFonts w:eastAsiaTheme="minorEastAsia"/>
          <w:lang w:eastAsia="es-ES"/>
        </w:rPr>
        <w:t>farming</w:t>
      </w:r>
      <w:proofErr w:type="spellEnd"/>
      <w:r w:rsidRPr="00CA22F4">
        <w:rPr>
          <w:rFonts w:eastAsiaTheme="minorEastAsia"/>
          <w:lang w:eastAsia="es-ES"/>
        </w:rPr>
        <w:t>.</w:t>
      </w:r>
    </w:p>
    <w:p w14:paraId="66B49CCC" w14:textId="77777777" w:rsidR="00112707" w:rsidRPr="00CA22F4" w:rsidRDefault="00112707" w:rsidP="00112707">
      <w:pPr>
        <w:pStyle w:val="Prrafodelista"/>
        <w:numPr>
          <w:ilvl w:val="0"/>
          <w:numId w:val="6"/>
        </w:numPr>
        <w:jc w:val="both"/>
        <w:rPr>
          <w:rFonts w:eastAsiaTheme="minorEastAsia"/>
          <w:lang w:eastAsia="es-ES"/>
        </w:rPr>
      </w:pPr>
      <w:r w:rsidRPr="00CA22F4">
        <w:rPr>
          <w:rFonts w:eastAsiaTheme="minorEastAsia"/>
          <w:lang w:eastAsia="es-ES"/>
        </w:rPr>
        <w:t>Categorización manual y soporte personalizado para declaraciones complejas.</w:t>
      </w:r>
    </w:p>
    <w:p w14:paraId="39F02403" w14:textId="77777777" w:rsidR="00112707" w:rsidRPr="00CA22F4" w:rsidRDefault="00112707" w:rsidP="00112707">
      <w:pPr>
        <w:pStyle w:val="Prrafodelista"/>
        <w:numPr>
          <w:ilvl w:val="0"/>
          <w:numId w:val="6"/>
        </w:numPr>
        <w:jc w:val="both"/>
        <w:rPr>
          <w:rFonts w:eastAsiaTheme="minorEastAsia"/>
          <w:lang w:eastAsia="es-ES"/>
        </w:rPr>
      </w:pPr>
      <w:r w:rsidRPr="00CA22F4">
        <w:rPr>
          <w:rFonts w:eastAsiaTheme="minorEastAsia"/>
          <w:lang w:eastAsia="es-ES"/>
        </w:rPr>
        <w:t>Integración con exchanges y wallets no soportados por APIs mediante carga CSV.</w:t>
      </w:r>
    </w:p>
    <w:p w14:paraId="4CA26221" w14:textId="77777777" w:rsidR="00112707" w:rsidRDefault="00112707" w:rsidP="00112707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Enlace:</w:t>
      </w:r>
      <w:r w:rsidRPr="004E7377">
        <w:rPr>
          <w:rFonts w:eastAsiaTheme="minorEastAsia"/>
          <w:lang w:eastAsia="es-ES"/>
        </w:rPr>
        <w:t xml:space="preserve"> </w:t>
      </w:r>
      <w:hyperlink r:id="rId11" w:history="1">
        <w:r w:rsidRPr="00844CBC">
          <w:rPr>
            <w:rStyle w:val="Hipervnculo"/>
            <w:rFonts w:eastAsiaTheme="minorEastAsia"/>
            <w:lang w:eastAsia="es-ES"/>
          </w:rPr>
          <w:t>https://www.tokentax.co</w:t>
        </w:r>
      </w:hyperlink>
      <w:r>
        <w:rPr>
          <w:rFonts w:eastAsiaTheme="minorEastAsia"/>
          <w:lang w:eastAsia="es-ES"/>
        </w:rPr>
        <w:t xml:space="preserve"> </w:t>
      </w:r>
    </w:p>
    <w:p w14:paraId="0C9B5A11" w14:textId="77777777" w:rsidR="00112707" w:rsidRDefault="00112707" w:rsidP="00112707">
      <w:pPr>
        <w:jc w:val="both"/>
        <w:rPr>
          <w:rFonts w:eastAsiaTheme="minorEastAsia"/>
          <w:lang w:eastAsia="es-ES"/>
        </w:rPr>
      </w:pPr>
    </w:p>
    <w:p w14:paraId="3EDAFBFE" w14:textId="77777777" w:rsidR="00112707" w:rsidRDefault="00112707" w:rsidP="00112707">
      <w:pPr>
        <w:jc w:val="both"/>
        <w:rPr>
          <w:rFonts w:eastAsiaTheme="minorEastAsia"/>
          <w:lang w:eastAsia="es-ES"/>
        </w:rPr>
      </w:pPr>
    </w:p>
    <w:p w14:paraId="7202137D" w14:textId="77777777" w:rsidR="00112707" w:rsidRPr="00516E85" w:rsidRDefault="00112707" w:rsidP="00112707">
      <w:pPr>
        <w:jc w:val="both"/>
        <w:rPr>
          <w:rFonts w:eastAsiaTheme="minorEastAsia"/>
          <w:b/>
          <w:bCs/>
          <w:i/>
          <w:iCs/>
          <w:lang w:eastAsia="es-ES"/>
        </w:rPr>
      </w:pPr>
      <w:r w:rsidRPr="00516E85">
        <w:rPr>
          <w:rFonts w:eastAsiaTheme="minorEastAsia"/>
          <w:b/>
          <w:bCs/>
          <w:i/>
          <w:iCs/>
          <w:lang w:eastAsia="es-ES"/>
        </w:rPr>
        <w:t>¿Qué debemos tener en cuenta la hora de cumplir con las obligaciones fiscales por invertir en criptos?</w:t>
      </w:r>
    </w:p>
    <w:p w14:paraId="54B2A8E8" w14:textId="77777777" w:rsidR="00112707" w:rsidRPr="00516E85" w:rsidRDefault="00112707" w:rsidP="00112707">
      <w:pPr>
        <w:jc w:val="both"/>
        <w:rPr>
          <w:rFonts w:eastAsiaTheme="minorEastAsia"/>
          <w:lang w:eastAsia="es-ES"/>
        </w:rPr>
      </w:pPr>
      <w:r w:rsidRPr="00516E85">
        <w:rPr>
          <w:rFonts w:eastAsiaTheme="minorEastAsia"/>
          <w:lang w:eastAsia="es-ES"/>
        </w:rPr>
        <w:t xml:space="preserve">El uso de estas herramientas debe integrarse en una rutina tributaria proactiva. Algunas recomendaciones </w:t>
      </w:r>
      <w:r>
        <w:rPr>
          <w:rFonts w:eastAsiaTheme="minorEastAsia"/>
          <w:lang w:eastAsia="es-ES"/>
        </w:rPr>
        <w:t>esenciales</w:t>
      </w:r>
      <w:r w:rsidRPr="00516E85">
        <w:rPr>
          <w:rFonts w:eastAsiaTheme="minorEastAsia"/>
          <w:lang w:eastAsia="es-ES"/>
        </w:rPr>
        <w:t>:</w:t>
      </w:r>
    </w:p>
    <w:p w14:paraId="6506A7EB" w14:textId="77777777" w:rsidR="00112707" w:rsidRPr="00516E85" w:rsidRDefault="00112707" w:rsidP="00112707">
      <w:pPr>
        <w:pStyle w:val="Prrafodelista"/>
        <w:numPr>
          <w:ilvl w:val="0"/>
          <w:numId w:val="7"/>
        </w:numPr>
        <w:jc w:val="both"/>
        <w:rPr>
          <w:rFonts w:eastAsiaTheme="minorEastAsia"/>
          <w:lang w:eastAsia="es-ES"/>
        </w:rPr>
      </w:pPr>
      <w:r w:rsidRPr="00516E85">
        <w:rPr>
          <w:rFonts w:eastAsiaTheme="minorEastAsia"/>
          <w:lang w:eastAsia="es-ES"/>
        </w:rPr>
        <w:t xml:space="preserve">Registrar todas las operaciones desde el primer momento (aun aquellas que no generen </w:t>
      </w:r>
      <w:r>
        <w:rPr>
          <w:rFonts w:eastAsiaTheme="minorEastAsia"/>
          <w:lang w:eastAsia="es-ES"/>
        </w:rPr>
        <w:t>una obligación fiscal</w:t>
      </w:r>
      <w:r w:rsidRPr="00516E85">
        <w:rPr>
          <w:rFonts w:eastAsiaTheme="minorEastAsia"/>
          <w:lang w:eastAsia="es-ES"/>
        </w:rPr>
        <w:t>).</w:t>
      </w:r>
    </w:p>
    <w:p w14:paraId="4B64C1D4" w14:textId="77777777" w:rsidR="00112707" w:rsidRPr="00516E85" w:rsidRDefault="00112707" w:rsidP="00112707">
      <w:pPr>
        <w:pStyle w:val="Prrafodelista"/>
        <w:numPr>
          <w:ilvl w:val="0"/>
          <w:numId w:val="7"/>
        </w:numPr>
        <w:jc w:val="both"/>
        <w:rPr>
          <w:rFonts w:eastAsiaTheme="minorEastAsia"/>
          <w:lang w:eastAsia="es-ES"/>
        </w:rPr>
      </w:pPr>
      <w:r w:rsidRPr="00516E85">
        <w:rPr>
          <w:rFonts w:eastAsiaTheme="minorEastAsia"/>
          <w:lang w:eastAsia="es-ES"/>
        </w:rPr>
        <w:t>Definir el método contable elegido (FIFO, LIFO, promedio ponderado).</w:t>
      </w:r>
    </w:p>
    <w:p w14:paraId="736CCB96" w14:textId="77777777" w:rsidR="00112707" w:rsidRPr="00516E85" w:rsidRDefault="00112707" w:rsidP="00112707">
      <w:pPr>
        <w:pStyle w:val="Prrafodelista"/>
        <w:numPr>
          <w:ilvl w:val="0"/>
          <w:numId w:val="7"/>
        </w:numPr>
        <w:jc w:val="both"/>
        <w:rPr>
          <w:rFonts w:eastAsiaTheme="minorEastAsia"/>
          <w:lang w:eastAsia="es-ES"/>
        </w:rPr>
      </w:pPr>
      <w:r w:rsidRPr="00516E85">
        <w:rPr>
          <w:rFonts w:eastAsiaTheme="minorEastAsia"/>
          <w:lang w:eastAsia="es-ES"/>
        </w:rPr>
        <w:t xml:space="preserve">Mantener </w:t>
      </w:r>
      <w:proofErr w:type="spellStart"/>
      <w:r w:rsidRPr="00516E85">
        <w:rPr>
          <w:rFonts w:eastAsiaTheme="minorEastAsia"/>
          <w:lang w:eastAsia="es-ES"/>
        </w:rPr>
        <w:t>backups</w:t>
      </w:r>
      <w:proofErr w:type="spellEnd"/>
      <w:r w:rsidRPr="00516E85">
        <w:rPr>
          <w:rFonts w:eastAsiaTheme="minorEastAsia"/>
          <w:lang w:eastAsia="es-ES"/>
        </w:rPr>
        <w:t xml:space="preserve"> periódicos de wallets y plataformas utilizadas.</w:t>
      </w:r>
    </w:p>
    <w:p w14:paraId="2FCB3713" w14:textId="77777777" w:rsidR="00112707" w:rsidRPr="00516E85" w:rsidRDefault="00112707" w:rsidP="00112707">
      <w:pPr>
        <w:pStyle w:val="Prrafodelista"/>
        <w:numPr>
          <w:ilvl w:val="0"/>
          <w:numId w:val="7"/>
        </w:numPr>
        <w:jc w:val="both"/>
        <w:rPr>
          <w:rFonts w:eastAsiaTheme="minorEastAsia"/>
          <w:lang w:eastAsia="es-ES"/>
        </w:rPr>
      </w:pPr>
      <w:r w:rsidRPr="00516E85">
        <w:rPr>
          <w:rFonts w:eastAsiaTheme="minorEastAsia"/>
          <w:lang w:eastAsia="es-ES"/>
        </w:rPr>
        <w:t>Consultar con un asesor fiscal experto en cripto</w:t>
      </w:r>
      <w:r>
        <w:rPr>
          <w:rFonts w:eastAsiaTheme="minorEastAsia"/>
          <w:lang w:eastAsia="es-ES"/>
        </w:rPr>
        <w:t>s</w:t>
      </w:r>
      <w:r w:rsidRPr="00516E85">
        <w:rPr>
          <w:rFonts w:eastAsiaTheme="minorEastAsia"/>
          <w:lang w:eastAsia="es-ES"/>
        </w:rPr>
        <w:t xml:space="preserve">, sobre todo en países con </w:t>
      </w:r>
      <w:r>
        <w:rPr>
          <w:rFonts w:eastAsiaTheme="minorEastAsia"/>
          <w:lang w:eastAsia="es-ES"/>
        </w:rPr>
        <w:t>regulaciones recién aprobadas</w:t>
      </w:r>
      <w:r w:rsidRPr="00516E85">
        <w:rPr>
          <w:rFonts w:eastAsiaTheme="minorEastAsia"/>
          <w:lang w:eastAsia="es-ES"/>
        </w:rPr>
        <w:t xml:space="preserve"> o </w:t>
      </w:r>
      <w:r>
        <w:rPr>
          <w:rFonts w:eastAsiaTheme="minorEastAsia"/>
          <w:lang w:eastAsia="es-ES"/>
        </w:rPr>
        <w:t xml:space="preserve">de interpretación </w:t>
      </w:r>
      <w:r w:rsidRPr="00516E85">
        <w:rPr>
          <w:rFonts w:eastAsiaTheme="minorEastAsia"/>
          <w:lang w:eastAsia="es-ES"/>
        </w:rPr>
        <w:t>ambigua.</w:t>
      </w:r>
    </w:p>
    <w:p w14:paraId="220C97DD" w14:textId="77777777" w:rsidR="00112707" w:rsidRPr="00516E85" w:rsidRDefault="00112707" w:rsidP="00112707">
      <w:pPr>
        <w:pStyle w:val="Prrafodelista"/>
        <w:numPr>
          <w:ilvl w:val="0"/>
          <w:numId w:val="7"/>
        </w:numPr>
        <w:jc w:val="both"/>
        <w:rPr>
          <w:rFonts w:eastAsiaTheme="minorEastAsia"/>
          <w:lang w:eastAsia="es-ES"/>
        </w:rPr>
      </w:pPr>
      <w:r w:rsidRPr="00516E85">
        <w:rPr>
          <w:rFonts w:eastAsiaTheme="minorEastAsia"/>
          <w:lang w:eastAsia="es-ES"/>
        </w:rPr>
        <w:t xml:space="preserve">No omitir ingresos por </w:t>
      </w:r>
      <w:proofErr w:type="spellStart"/>
      <w:r w:rsidRPr="00516E85">
        <w:rPr>
          <w:rFonts w:eastAsiaTheme="minorEastAsia"/>
          <w:lang w:eastAsia="es-ES"/>
        </w:rPr>
        <w:t>airdrops</w:t>
      </w:r>
      <w:proofErr w:type="spellEnd"/>
      <w:r w:rsidRPr="00516E85">
        <w:rPr>
          <w:rFonts w:eastAsiaTheme="minorEastAsia"/>
          <w:lang w:eastAsia="es-ES"/>
        </w:rPr>
        <w:t>, staking o NFTs vendidos.</w:t>
      </w:r>
    </w:p>
    <w:p w14:paraId="582AC975" w14:textId="77777777" w:rsidR="00112707" w:rsidRPr="00E812A8" w:rsidRDefault="00112707" w:rsidP="00112707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E</w:t>
      </w:r>
      <w:r w:rsidRPr="00E812A8">
        <w:rPr>
          <w:rFonts w:eastAsiaTheme="minorEastAsia"/>
          <w:lang w:eastAsia="es-ES"/>
        </w:rPr>
        <w:t xml:space="preserve">l marco regulador cripto aún se encuentra en construcción en muchos países. Mientras que </w:t>
      </w:r>
      <w:r>
        <w:rPr>
          <w:rFonts w:eastAsiaTheme="minorEastAsia"/>
          <w:lang w:eastAsia="es-ES"/>
        </w:rPr>
        <w:t xml:space="preserve">en países </w:t>
      </w:r>
      <w:r w:rsidRPr="00E812A8">
        <w:rPr>
          <w:rFonts w:eastAsiaTheme="minorEastAsia"/>
          <w:lang w:eastAsia="es-ES"/>
        </w:rPr>
        <w:t>como EE.UU. y Reino Unido han establecido lineamientos claros, otr</w:t>
      </w:r>
      <w:r>
        <w:rPr>
          <w:rFonts w:eastAsiaTheme="minorEastAsia"/>
          <w:lang w:eastAsia="es-ES"/>
        </w:rPr>
        <w:t>o</w:t>
      </w:r>
      <w:r w:rsidRPr="00E812A8">
        <w:rPr>
          <w:rFonts w:eastAsiaTheme="minorEastAsia"/>
          <w:lang w:eastAsia="es-ES"/>
        </w:rPr>
        <w:t>s</w:t>
      </w:r>
      <w:r>
        <w:rPr>
          <w:rFonts w:eastAsiaTheme="minorEastAsia"/>
          <w:lang w:eastAsia="es-ES"/>
        </w:rPr>
        <w:t xml:space="preserve"> países</w:t>
      </w:r>
      <w:r w:rsidRPr="00E812A8">
        <w:rPr>
          <w:rFonts w:eastAsiaTheme="minorEastAsia"/>
          <w:lang w:eastAsia="es-ES"/>
        </w:rPr>
        <w:t xml:space="preserve"> como España, Brasil o Argentina están en proceso de actualización normativa.</w:t>
      </w:r>
    </w:p>
    <w:p w14:paraId="7C7F74FA" w14:textId="77777777" w:rsidR="00112707" w:rsidRPr="00E812A8" w:rsidRDefault="00112707" w:rsidP="00112707">
      <w:pPr>
        <w:jc w:val="both"/>
        <w:rPr>
          <w:rFonts w:eastAsiaTheme="minorEastAsia"/>
          <w:lang w:eastAsia="es-ES"/>
        </w:rPr>
      </w:pPr>
      <w:r w:rsidRPr="00E812A8">
        <w:rPr>
          <w:rFonts w:eastAsiaTheme="minorEastAsia"/>
          <w:lang w:eastAsia="es-ES"/>
        </w:rPr>
        <w:lastRenderedPageBreak/>
        <w:t>Por tanto, las herramientas fiscales deben adaptarse con agilidad y permitir reportes según lo exijan los entes reguladores de cada región.</w:t>
      </w:r>
    </w:p>
    <w:p w14:paraId="4C7F860D" w14:textId="6CF9D23F" w:rsidR="00455277" w:rsidRPr="00112707" w:rsidRDefault="00112707" w:rsidP="00112707">
      <w:pPr>
        <w:jc w:val="both"/>
        <w:rPr>
          <w:rFonts w:eastAsiaTheme="minorEastAsia"/>
          <w:lang w:eastAsia="es-ES"/>
        </w:rPr>
      </w:pPr>
      <w:r w:rsidRPr="00E812A8">
        <w:rPr>
          <w:rFonts w:eastAsiaTheme="minorEastAsia"/>
          <w:lang w:eastAsia="es-ES"/>
        </w:rPr>
        <w:t>La MiCA (</w:t>
      </w:r>
      <w:proofErr w:type="spellStart"/>
      <w:r w:rsidRPr="00E812A8">
        <w:rPr>
          <w:rFonts w:eastAsiaTheme="minorEastAsia"/>
          <w:lang w:eastAsia="es-ES"/>
        </w:rPr>
        <w:t>Markets</w:t>
      </w:r>
      <w:proofErr w:type="spellEnd"/>
      <w:r w:rsidRPr="00E812A8">
        <w:rPr>
          <w:rFonts w:eastAsiaTheme="minorEastAsia"/>
          <w:lang w:eastAsia="es-ES"/>
        </w:rPr>
        <w:t xml:space="preserve"> in Crypto </w:t>
      </w:r>
      <w:proofErr w:type="spellStart"/>
      <w:r w:rsidRPr="00E812A8">
        <w:rPr>
          <w:rFonts w:eastAsiaTheme="minorEastAsia"/>
          <w:lang w:eastAsia="es-ES"/>
        </w:rPr>
        <w:t>Assets</w:t>
      </w:r>
      <w:proofErr w:type="spellEnd"/>
      <w:r w:rsidRPr="00E812A8">
        <w:rPr>
          <w:rFonts w:eastAsiaTheme="minorEastAsia"/>
          <w:lang w:eastAsia="es-ES"/>
        </w:rPr>
        <w:t xml:space="preserve"> </w:t>
      </w:r>
      <w:proofErr w:type="spellStart"/>
      <w:r w:rsidRPr="00E812A8">
        <w:rPr>
          <w:rFonts w:eastAsiaTheme="minorEastAsia"/>
          <w:lang w:eastAsia="es-ES"/>
        </w:rPr>
        <w:t>Regulation</w:t>
      </w:r>
      <w:proofErr w:type="spellEnd"/>
      <w:r w:rsidRPr="00E812A8">
        <w:rPr>
          <w:rFonts w:eastAsiaTheme="minorEastAsia"/>
          <w:lang w:eastAsia="es-ES"/>
        </w:rPr>
        <w:t xml:space="preserve">) en Europa y las recomendaciones del FATF (Financial </w:t>
      </w:r>
      <w:proofErr w:type="spellStart"/>
      <w:r w:rsidRPr="00E812A8">
        <w:rPr>
          <w:rFonts w:eastAsiaTheme="minorEastAsia"/>
          <w:lang w:eastAsia="es-ES"/>
        </w:rPr>
        <w:t>Action</w:t>
      </w:r>
      <w:proofErr w:type="spellEnd"/>
      <w:r w:rsidRPr="00E812A8">
        <w:rPr>
          <w:rFonts w:eastAsiaTheme="minorEastAsia"/>
          <w:lang w:eastAsia="es-ES"/>
        </w:rPr>
        <w:t xml:space="preserve"> </w:t>
      </w:r>
      <w:proofErr w:type="spellStart"/>
      <w:r w:rsidRPr="00E812A8">
        <w:rPr>
          <w:rFonts w:eastAsiaTheme="minorEastAsia"/>
          <w:lang w:eastAsia="es-ES"/>
        </w:rPr>
        <w:t>Task</w:t>
      </w:r>
      <w:proofErr w:type="spellEnd"/>
      <w:r w:rsidRPr="00E812A8">
        <w:rPr>
          <w:rFonts w:eastAsiaTheme="minorEastAsia"/>
          <w:lang w:eastAsia="es-ES"/>
        </w:rPr>
        <w:t xml:space="preserve"> </w:t>
      </w:r>
      <w:proofErr w:type="spellStart"/>
      <w:r w:rsidRPr="00E812A8">
        <w:rPr>
          <w:rFonts w:eastAsiaTheme="minorEastAsia"/>
          <w:lang w:eastAsia="es-ES"/>
        </w:rPr>
        <w:t>Force</w:t>
      </w:r>
      <w:proofErr w:type="spellEnd"/>
      <w:r w:rsidRPr="00E812A8">
        <w:rPr>
          <w:rFonts w:eastAsiaTheme="minorEastAsia"/>
          <w:lang w:eastAsia="es-ES"/>
        </w:rPr>
        <w:t>) marcan el rumbo global del cumplimiento tributario en criptoactivos en los próximos años</w:t>
      </w:r>
      <w:r>
        <w:rPr>
          <w:rFonts w:eastAsiaTheme="minorEastAsia"/>
          <w:lang w:eastAsia="es-ES"/>
        </w:rPr>
        <w:t xml:space="preserve"> en España</w:t>
      </w:r>
      <w:r w:rsidRPr="00E812A8">
        <w:rPr>
          <w:rFonts w:eastAsiaTheme="minorEastAsia"/>
          <w:lang w:eastAsia="es-ES"/>
        </w:rPr>
        <w:t>.</w:t>
      </w:r>
    </w:p>
    <w:sectPr w:rsidR="00455277" w:rsidRPr="00112707">
      <w:headerReference w:type="even" r:id="rId12"/>
      <w:head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847AAD" w14:textId="77777777" w:rsidR="00611021" w:rsidRDefault="00611021" w:rsidP="00112707">
      <w:r>
        <w:separator/>
      </w:r>
    </w:p>
  </w:endnote>
  <w:endnote w:type="continuationSeparator" w:id="0">
    <w:p w14:paraId="4540B7E4" w14:textId="77777777" w:rsidR="00611021" w:rsidRDefault="00611021" w:rsidP="00112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1EC92" w14:textId="77777777" w:rsidR="00611021" w:rsidRDefault="00611021" w:rsidP="00112707">
      <w:r>
        <w:separator/>
      </w:r>
    </w:p>
  </w:footnote>
  <w:footnote w:type="continuationSeparator" w:id="0">
    <w:p w14:paraId="7A95CBD2" w14:textId="77777777" w:rsidR="00611021" w:rsidRDefault="00611021" w:rsidP="001127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844FC" w14:textId="444C89A8" w:rsidR="00112707" w:rsidRDefault="00112707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749C6C6" wp14:editId="2F020BC3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787102657" name="Cuadro de texto 2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6C213D" w14:textId="1544239D" w:rsidR="00112707" w:rsidRPr="00112707" w:rsidRDefault="00112707" w:rsidP="0011270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112707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49C6C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alt="Interno" style="position:absolute;margin-left:-1.05pt;margin-top:0;width:50.15pt;height:27.2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" filled="f" stroked="f">
              <v:fill o:detectmouseclick="t"/>
              <v:textbox style="mso-fit-shape-to-text:t" inset="0,15pt,20pt,0">
                <w:txbxContent>
                  <w:p w14:paraId="7E6C213D" w14:textId="1544239D" w:rsidR="00112707" w:rsidRPr="00112707" w:rsidRDefault="00112707" w:rsidP="00112707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112707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DBD09" w14:textId="201BBD2B" w:rsidR="00112707" w:rsidRDefault="00112707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334E253" wp14:editId="028148ED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1853981981" name="Cuadro de texto 1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5060EA" w14:textId="02A2A59D" w:rsidR="00112707" w:rsidRPr="00112707" w:rsidRDefault="00112707" w:rsidP="0011270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112707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34E253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7" type="#_x0000_t202" alt="Interno" style="position:absolute;margin-left:-1.05pt;margin-top:0;width:50.15pt;height:27.2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" filled="f" stroked="f">
              <v:fill o:detectmouseclick="t"/>
              <v:textbox style="mso-fit-shape-to-text:t" inset="0,15pt,20pt,0">
                <w:txbxContent>
                  <w:p w14:paraId="0C5060EA" w14:textId="02A2A59D" w:rsidR="00112707" w:rsidRPr="00112707" w:rsidRDefault="00112707" w:rsidP="00112707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112707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02258"/>
    <w:multiLevelType w:val="hybridMultilevel"/>
    <w:tmpl w:val="A740B78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D5CDA"/>
    <w:multiLevelType w:val="hybridMultilevel"/>
    <w:tmpl w:val="D77EA69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87334"/>
    <w:multiLevelType w:val="hybridMultilevel"/>
    <w:tmpl w:val="B82C050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BD5168"/>
    <w:multiLevelType w:val="hybridMultilevel"/>
    <w:tmpl w:val="B82AB05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5651F3"/>
    <w:multiLevelType w:val="hybridMultilevel"/>
    <w:tmpl w:val="5294875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26EC5"/>
    <w:multiLevelType w:val="hybridMultilevel"/>
    <w:tmpl w:val="8CB8124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7D21AE"/>
    <w:multiLevelType w:val="hybridMultilevel"/>
    <w:tmpl w:val="7248AA5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7455516">
    <w:abstractNumId w:val="6"/>
  </w:num>
  <w:num w:numId="2" w16cid:durableId="1021395191">
    <w:abstractNumId w:val="0"/>
  </w:num>
  <w:num w:numId="3" w16cid:durableId="542405201">
    <w:abstractNumId w:val="5"/>
  </w:num>
  <w:num w:numId="4" w16cid:durableId="1755281573">
    <w:abstractNumId w:val="3"/>
  </w:num>
  <w:num w:numId="5" w16cid:durableId="709450438">
    <w:abstractNumId w:val="1"/>
  </w:num>
  <w:num w:numId="6" w16cid:durableId="1663309659">
    <w:abstractNumId w:val="2"/>
  </w:num>
  <w:num w:numId="7" w16cid:durableId="2327393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707"/>
    <w:rsid w:val="00112707"/>
    <w:rsid w:val="00407413"/>
    <w:rsid w:val="00455277"/>
    <w:rsid w:val="00611021"/>
    <w:rsid w:val="008B0571"/>
    <w:rsid w:val="00C246FB"/>
    <w:rsid w:val="00D16229"/>
    <w:rsid w:val="00E4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B8D29F"/>
  <w15:chartTrackingRefBased/>
  <w15:docId w15:val="{F7EF8661-00C3-BE46-AB52-662D845BE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2707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1127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127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127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127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127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1270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1270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1270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1270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12707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12707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12707"/>
    <w:rPr>
      <w:rFonts w:eastAsiaTheme="majorEastAsia" w:cstheme="majorBidi"/>
      <w:color w:val="0F4761" w:themeColor="accent1" w:themeShade="BF"/>
      <w:sz w:val="28"/>
      <w:szCs w:val="28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12707"/>
    <w:rPr>
      <w:rFonts w:eastAsiaTheme="majorEastAsia" w:cstheme="majorBidi"/>
      <w:i/>
      <w:iCs/>
      <w:color w:val="0F4761" w:themeColor="accent1" w:themeShade="BF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12707"/>
    <w:rPr>
      <w:rFonts w:eastAsiaTheme="majorEastAsia" w:cstheme="majorBidi"/>
      <w:color w:val="0F4761" w:themeColor="accent1" w:themeShade="BF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12707"/>
    <w:rPr>
      <w:rFonts w:eastAsiaTheme="majorEastAsia" w:cstheme="majorBidi"/>
      <w:i/>
      <w:iCs/>
      <w:color w:val="595959" w:themeColor="text1" w:themeTint="A6"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12707"/>
    <w:rPr>
      <w:rFonts w:eastAsiaTheme="majorEastAsia" w:cstheme="majorBidi"/>
      <w:color w:val="595959" w:themeColor="text1" w:themeTint="A6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12707"/>
    <w:rPr>
      <w:rFonts w:eastAsiaTheme="majorEastAsia" w:cstheme="majorBidi"/>
      <w:i/>
      <w:iCs/>
      <w:color w:val="272727" w:themeColor="text1" w:themeTint="D8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12707"/>
    <w:rPr>
      <w:rFonts w:eastAsiaTheme="majorEastAsia" w:cstheme="majorBidi"/>
      <w:color w:val="272727" w:themeColor="text1" w:themeTint="D8"/>
      <w:lang w:val="es-ES_tradnl"/>
    </w:rPr>
  </w:style>
  <w:style w:type="paragraph" w:styleId="Ttulo">
    <w:name w:val="Title"/>
    <w:basedOn w:val="Normal"/>
    <w:next w:val="Normal"/>
    <w:link w:val="TtuloCar"/>
    <w:uiPriority w:val="10"/>
    <w:qFormat/>
    <w:rsid w:val="0011270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112707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/>
    </w:rPr>
  </w:style>
  <w:style w:type="paragraph" w:styleId="Subttulo">
    <w:name w:val="Subtitle"/>
    <w:basedOn w:val="Normal"/>
    <w:next w:val="Normal"/>
    <w:link w:val="SubttuloCar"/>
    <w:uiPriority w:val="11"/>
    <w:qFormat/>
    <w:rsid w:val="0011270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112707"/>
    <w:rPr>
      <w:rFonts w:eastAsiaTheme="majorEastAsia" w:cstheme="majorBidi"/>
      <w:color w:val="595959" w:themeColor="text1" w:themeTint="A6"/>
      <w:spacing w:val="15"/>
      <w:sz w:val="28"/>
      <w:szCs w:val="28"/>
      <w:lang w:val="es-ES_tradnl"/>
    </w:rPr>
  </w:style>
  <w:style w:type="paragraph" w:styleId="Cita">
    <w:name w:val="Quote"/>
    <w:basedOn w:val="Normal"/>
    <w:next w:val="Normal"/>
    <w:link w:val="CitaCar"/>
    <w:uiPriority w:val="29"/>
    <w:qFormat/>
    <w:rsid w:val="0011270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112707"/>
    <w:rPr>
      <w:i/>
      <w:iCs/>
      <w:color w:val="404040" w:themeColor="text1" w:themeTint="BF"/>
      <w:lang w:val="es-ES_tradnl"/>
    </w:rPr>
  </w:style>
  <w:style w:type="paragraph" w:styleId="Prrafodelista">
    <w:name w:val="List Paragraph"/>
    <w:basedOn w:val="Normal"/>
    <w:uiPriority w:val="34"/>
    <w:qFormat/>
    <w:rsid w:val="0011270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11270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127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12707"/>
    <w:rPr>
      <w:i/>
      <w:iCs/>
      <w:color w:val="0F4761" w:themeColor="accent1" w:themeShade="BF"/>
      <w:lang w:val="es-ES_tradnl"/>
    </w:rPr>
  </w:style>
  <w:style w:type="character" w:styleId="Referenciaintensa">
    <w:name w:val="Intense Reference"/>
    <w:basedOn w:val="Fuentedeprrafopredeter"/>
    <w:uiPriority w:val="32"/>
    <w:qFormat/>
    <w:rsid w:val="00112707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112707"/>
    <w:rPr>
      <w:color w:val="467886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1270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12707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D1622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16229"/>
    <w:rPr>
      <w:rFonts w:ascii="Times New Roman" w:eastAsia="Times New Roman" w:hAnsi="Times New Roman" w:cs="Times New Roman"/>
      <w:kern w:val="0"/>
      <w:lang w:eastAsia="es-ES_trad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intracking.info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www.koinly.io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tokentax.co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taxbit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ccointing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843</Words>
  <Characters>4639</Characters>
  <Application>Microsoft Office Word</Application>
  <DocSecurity>0</DocSecurity>
  <Lines>38</Lines>
  <Paragraphs>10</Paragraphs>
  <ScaleCrop>false</ScaleCrop>
  <Company/>
  <LinksUpToDate>false</LinksUpToDate>
  <CharactersWithSpaces>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Jaime Maestre</dc:creator>
  <cp:keywords/>
  <dc:description/>
  <cp:lastModifiedBy>Raul Jaime Maestre</cp:lastModifiedBy>
  <cp:revision>2</cp:revision>
  <dcterms:created xsi:type="dcterms:W3CDTF">2025-08-28T11:53:00Z</dcterms:created>
  <dcterms:modified xsi:type="dcterms:W3CDTF">2025-08-28T11:53:00Z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6e81851d,2eea3bc1,662430e9</vt:lpwstr>
  </property>
  <property fmtid="{D5CDD505-2E9C-101B-9397-08002B2CF9AE}" pid="3" name="ClassificationContentMarkingHeaderFontProps">
    <vt:lpwstr>#0000ff,10,Calibri</vt:lpwstr>
  </property>
  <property fmtid="{D5CDD505-2E9C-101B-9397-08002B2CF9AE}" pid="4" name="ClassificationContentMarkingHeaderText">
    <vt:lpwstr>Interno</vt:lpwstr>
  </property>
  <property fmtid="{D5CDD505-2E9C-101B-9397-08002B2CF9AE}" pid="5" name="MSIP_Label_504dd16c-3145-49ee-83f9-a0532d9206d3_Enabled">
    <vt:lpwstr>true</vt:lpwstr>
  </property>
  <property fmtid="{D5CDD505-2E9C-101B-9397-08002B2CF9AE}" pid="6" name="MSIP_Label_504dd16c-3145-49ee-83f9-a0532d9206d3_SetDate">
    <vt:lpwstr>2025-08-28T11:53:44Z</vt:lpwstr>
  </property>
  <property fmtid="{D5CDD505-2E9C-101B-9397-08002B2CF9AE}" pid="7" name="MSIP_Label_504dd16c-3145-49ee-83f9-a0532d9206d3_Method">
    <vt:lpwstr>Standard</vt:lpwstr>
  </property>
  <property fmtid="{D5CDD505-2E9C-101B-9397-08002B2CF9AE}" pid="8" name="MSIP_Label_504dd16c-3145-49ee-83f9-a0532d9206d3_Name">
    <vt:lpwstr>Interno</vt:lpwstr>
  </property>
  <property fmtid="{D5CDD505-2E9C-101B-9397-08002B2CF9AE}" pid="9" name="MSIP_Label_504dd16c-3145-49ee-83f9-a0532d9206d3_SiteId">
    <vt:lpwstr>31651f30-e0e9-431c-8c5e-f5c49130f662</vt:lpwstr>
  </property>
  <property fmtid="{D5CDD505-2E9C-101B-9397-08002B2CF9AE}" pid="10" name="MSIP_Label_504dd16c-3145-49ee-83f9-a0532d9206d3_ActionId">
    <vt:lpwstr>bc764d71-8373-4baf-827c-9deca7ab6a72</vt:lpwstr>
  </property>
  <property fmtid="{D5CDD505-2E9C-101B-9397-08002B2CF9AE}" pid="11" name="MSIP_Label_504dd16c-3145-49ee-83f9-a0532d9206d3_ContentBits">
    <vt:lpwstr>1</vt:lpwstr>
  </property>
  <property fmtid="{D5CDD505-2E9C-101B-9397-08002B2CF9AE}" pid="12" name="MSIP_Label_504dd16c-3145-49ee-83f9-a0532d9206d3_Tag">
    <vt:lpwstr>50, 3, 0, 1</vt:lpwstr>
  </property>
</Properties>
</file>